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18" w:rsidRPr="00B819C8" w:rsidRDefault="00321D18" w:rsidP="00FF659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19C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4820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D18" w:rsidRPr="00FF6595" w:rsidRDefault="00321D18" w:rsidP="00FF65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6595"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321D18" w:rsidRPr="00FF6595" w:rsidRDefault="00321D18" w:rsidP="00FF65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659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321D18" w:rsidRPr="00B819C8" w:rsidRDefault="00321D18" w:rsidP="00FF6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третьего</w:t>
      </w:r>
      <w:r w:rsidRPr="00B819C8">
        <w:rPr>
          <w:rFonts w:ascii="Times New Roman" w:hAnsi="Times New Roman"/>
          <w:sz w:val="28"/>
          <w:szCs w:val="28"/>
        </w:rPr>
        <w:t xml:space="preserve"> созыва</w:t>
      </w:r>
    </w:p>
    <w:p w:rsidR="00321D18" w:rsidRPr="00B819C8" w:rsidRDefault="00321D18" w:rsidP="00FF659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1D18" w:rsidRPr="00FF6595" w:rsidRDefault="00321D18" w:rsidP="00FF6595">
      <w:pPr>
        <w:pStyle w:val="1"/>
        <w:rPr>
          <w:b/>
          <w:szCs w:val="28"/>
        </w:rPr>
      </w:pPr>
      <w:r w:rsidRPr="00FF6595">
        <w:rPr>
          <w:b/>
          <w:szCs w:val="28"/>
        </w:rPr>
        <w:t>РЕШЕНИЕ</w:t>
      </w:r>
    </w:p>
    <w:p w:rsidR="00321D18" w:rsidRPr="00C663C4" w:rsidRDefault="00321D18" w:rsidP="00FF6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63C4">
        <w:rPr>
          <w:rFonts w:ascii="Times New Roman" w:hAnsi="Times New Roman"/>
          <w:sz w:val="28"/>
          <w:szCs w:val="28"/>
        </w:rPr>
        <w:t>(тридцат</w:t>
      </w:r>
      <w:r>
        <w:rPr>
          <w:rFonts w:ascii="Times New Roman" w:hAnsi="Times New Roman"/>
          <w:sz w:val="28"/>
          <w:szCs w:val="28"/>
        </w:rPr>
        <w:t>ь третья</w:t>
      </w:r>
      <w:r w:rsidRPr="00C663C4">
        <w:rPr>
          <w:rFonts w:ascii="Times New Roman" w:hAnsi="Times New Roman"/>
          <w:sz w:val="28"/>
          <w:szCs w:val="28"/>
        </w:rPr>
        <w:t xml:space="preserve"> сессия)         </w:t>
      </w:r>
    </w:p>
    <w:p w:rsidR="00321D18" w:rsidRPr="00C663C4" w:rsidRDefault="00321D18" w:rsidP="00FF6595">
      <w:pPr>
        <w:pStyle w:val="a4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1D18" w:rsidRPr="00C663C4" w:rsidRDefault="00321D18" w:rsidP="00FF65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663C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25 декабря</w:t>
      </w:r>
      <w:r w:rsidRPr="00C663C4">
        <w:rPr>
          <w:rFonts w:ascii="Times New Roman" w:hAnsi="Times New Roman"/>
          <w:sz w:val="28"/>
          <w:szCs w:val="28"/>
        </w:rPr>
        <w:t xml:space="preserve"> 2019 года                     р.п. Маслянино                     № </w:t>
      </w:r>
      <w:r w:rsidR="00343625">
        <w:rPr>
          <w:rFonts w:ascii="Times New Roman" w:hAnsi="Times New Roman"/>
          <w:sz w:val="28"/>
          <w:szCs w:val="28"/>
        </w:rPr>
        <w:t>293</w:t>
      </w:r>
    </w:p>
    <w:p w:rsidR="00321D18" w:rsidRPr="00C663C4" w:rsidRDefault="00321D18" w:rsidP="00FF65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D18" w:rsidRDefault="00321D18" w:rsidP="00FF659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FF6595">
        <w:rPr>
          <w:rFonts w:ascii="Times New Roman" w:hAnsi="Times New Roman" w:cs="Times New Roman"/>
          <w:b w:val="0"/>
          <w:sz w:val="28"/>
          <w:szCs w:val="28"/>
        </w:rPr>
        <w:t>ц</w:t>
      </w:r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елей, порядка и условий предоставления межбюджетных трансфертов бюджетам поселений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  <w:r w:rsidR="00752E9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4053E7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</w:t>
      </w:r>
    </w:p>
    <w:p w:rsidR="00321D18" w:rsidRPr="008242E0" w:rsidRDefault="00321D18" w:rsidP="00FF6595">
      <w:pPr>
        <w:pStyle w:val="ConsPlusTitle"/>
        <w:widowControl/>
        <w:rPr>
          <w:rFonts w:ascii="Times New Roman" w:hAnsi="Times New Roman" w:cs="Times New Roman"/>
          <w:b w:val="0"/>
          <w:sz w:val="16"/>
          <w:szCs w:val="16"/>
        </w:rPr>
      </w:pPr>
      <w:r w:rsidRPr="008242E0">
        <w:rPr>
          <w:rFonts w:ascii="Times New Roman" w:hAnsi="Times New Roman" w:cs="Times New Roman"/>
          <w:b w:val="0"/>
          <w:sz w:val="28"/>
          <w:szCs w:val="28"/>
        </w:rPr>
        <w:t>источником финансового обеспечения которых является субвенция на осуществление полномочий по первичному воинскому учету на территориях, где отсутствуют военные комиссариаты</w:t>
      </w:r>
    </w:p>
    <w:p w:rsidR="00321D18" w:rsidRPr="00FE4B89" w:rsidRDefault="00321D18" w:rsidP="00FF659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21D18" w:rsidRDefault="00321D18" w:rsidP="00FF6595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EA4F4A">
        <w:rPr>
          <w:rFonts w:ascii="Times New Roman" w:hAnsi="Times New Roman" w:cs="Times New Roman"/>
          <w:sz w:val="28"/>
          <w:szCs w:val="28"/>
        </w:rPr>
        <w:t>В соответствии со статьей 142 Бюджетного кодекса Российской Федерации</w:t>
      </w:r>
      <w:r w:rsidRPr="00600B3A">
        <w:rPr>
          <w:rFonts w:ascii="Times New Roman" w:hAnsi="Times New Roman"/>
          <w:sz w:val="28"/>
          <w:szCs w:val="28"/>
        </w:rPr>
        <w:t xml:space="preserve">, </w:t>
      </w:r>
    </w:p>
    <w:p w:rsidR="00321D18" w:rsidRDefault="00321D18" w:rsidP="00FF65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21D18" w:rsidRDefault="00321D18" w:rsidP="00FF65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2778">
        <w:rPr>
          <w:rFonts w:ascii="Times New Roman" w:hAnsi="Times New Roman"/>
          <w:sz w:val="28"/>
          <w:szCs w:val="28"/>
        </w:rPr>
        <w:t xml:space="preserve">Совет депутатов Маслянинского района Новосибирской области </w:t>
      </w:r>
      <w:r w:rsidRPr="003A2778">
        <w:rPr>
          <w:rFonts w:ascii="Times New Roman" w:hAnsi="Times New Roman"/>
          <w:b/>
          <w:sz w:val="28"/>
          <w:szCs w:val="28"/>
        </w:rPr>
        <w:t>РЕШИЛ:</w:t>
      </w:r>
    </w:p>
    <w:p w:rsidR="00321D18" w:rsidRPr="003A2778" w:rsidRDefault="00321D18" w:rsidP="00FF65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1D18" w:rsidRPr="00321D18" w:rsidRDefault="00321D18" w:rsidP="00FF659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321D18">
        <w:rPr>
          <w:rFonts w:ascii="Times New Roman" w:hAnsi="Times New Roman"/>
          <w:sz w:val="28"/>
          <w:szCs w:val="28"/>
        </w:rPr>
        <w:t xml:space="preserve">Утвердить </w:t>
      </w:r>
      <w:r w:rsidR="00FF6595">
        <w:rPr>
          <w:rFonts w:ascii="Times New Roman" w:hAnsi="Times New Roman"/>
          <w:sz w:val="28"/>
          <w:szCs w:val="28"/>
        </w:rPr>
        <w:t>ц</w:t>
      </w:r>
      <w:r w:rsidRPr="00321D18">
        <w:rPr>
          <w:rFonts w:ascii="Times New Roman" w:hAnsi="Times New Roman"/>
          <w:sz w:val="28"/>
          <w:szCs w:val="28"/>
        </w:rPr>
        <w:t xml:space="preserve">ели, порядок и условия предоставления межбюджетных трансфертов бюджетам поселений Маслянинского района </w:t>
      </w:r>
      <w:r w:rsidR="00C8576A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321D18">
        <w:rPr>
          <w:rFonts w:ascii="Times New Roman" w:hAnsi="Times New Roman"/>
          <w:sz w:val="28"/>
          <w:szCs w:val="28"/>
        </w:rPr>
        <w:t>из бюджета Маслянинского района Новосибирской области, источником финансового обеспечения которых является субвенция на осуществление полномочий по первичному воинскому учету на территориях, где отсутствуют военные комиссариаты</w:t>
      </w:r>
      <w:r w:rsidR="00E459A4">
        <w:rPr>
          <w:rFonts w:ascii="Times New Roman" w:hAnsi="Times New Roman"/>
          <w:sz w:val="28"/>
          <w:szCs w:val="28"/>
        </w:rPr>
        <w:t>,</w:t>
      </w:r>
      <w:r w:rsidRPr="00321D18">
        <w:rPr>
          <w:rFonts w:ascii="Times New Roman" w:hAnsi="Times New Roman"/>
          <w:sz w:val="28"/>
          <w:szCs w:val="28"/>
        </w:rPr>
        <w:t xml:space="preserve"> согласно приложению №1 к данному </w:t>
      </w:r>
      <w:r w:rsidR="00FF6595">
        <w:rPr>
          <w:rFonts w:ascii="Times New Roman" w:hAnsi="Times New Roman"/>
          <w:sz w:val="28"/>
          <w:szCs w:val="28"/>
        </w:rPr>
        <w:t>р</w:t>
      </w:r>
      <w:r w:rsidRPr="00321D18">
        <w:rPr>
          <w:rFonts w:ascii="Times New Roman" w:hAnsi="Times New Roman"/>
          <w:sz w:val="28"/>
          <w:szCs w:val="28"/>
        </w:rPr>
        <w:t>ешению.</w:t>
      </w:r>
      <w:bookmarkStart w:id="0" w:name="_GoBack"/>
      <w:bookmarkEnd w:id="0"/>
    </w:p>
    <w:p w:rsidR="00321D18" w:rsidRPr="00C8576A" w:rsidRDefault="00321D18" w:rsidP="00FF659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C8576A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 w:rsidR="00FF6595">
        <w:rPr>
          <w:rFonts w:ascii="Times New Roman" w:hAnsi="Times New Roman"/>
          <w:sz w:val="28"/>
          <w:szCs w:val="28"/>
        </w:rPr>
        <w:t>р</w:t>
      </w:r>
      <w:r w:rsidRPr="00C8576A">
        <w:rPr>
          <w:rFonts w:ascii="Times New Roman" w:hAnsi="Times New Roman"/>
          <w:sz w:val="28"/>
          <w:szCs w:val="28"/>
        </w:rPr>
        <w:t xml:space="preserve">ешения возложить на постоянную комиссию по бюджету, налоговой и финансово-кредитной политике </w:t>
      </w:r>
    </w:p>
    <w:p w:rsidR="00321D18" w:rsidRDefault="00321D18" w:rsidP="00FF659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C8576A">
        <w:rPr>
          <w:rFonts w:ascii="Times New Roman" w:hAnsi="Times New Roman"/>
          <w:sz w:val="28"/>
          <w:szCs w:val="28"/>
        </w:rPr>
        <w:t>Настоящее решение вступает в силу с 01.01.2020 года.</w:t>
      </w:r>
    </w:p>
    <w:p w:rsidR="00FF6595" w:rsidRPr="00C8576A" w:rsidRDefault="00FF6595" w:rsidP="00FF6595">
      <w:pPr>
        <w:pStyle w:val="a3"/>
        <w:tabs>
          <w:tab w:val="left" w:pos="993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86"/>
        <w:gridCol w:w="4619"/>
      </w:tblGrid>
      <w:tr w:rsidR="00321D18" w:rsidRPr="00C663C4" w:rsidTr="009A4A12">
        <w:trPr>
          <w:trHeight w:val="1702"/>
        </w:trPr>
        <w:tc>
          <w:tcPr>
            <w:tcW w:w="4686" w:type="dxa"/>
          </w:tcPr>
          <w:p w:rsidR="00321D18" w:rsidRPr="00C663C4" w:rsidRDefault="00321D18" w:rsidP="00FF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321D18" w:rsidRPr="00C663C4" w:rsidRDefault="00321D18" w:rsidP="00FF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</w:p>
          <w:p w:rsidR="00321D18" w:rsidRPr="00C663C4" w:rsidRDefault="00321D18" w:rsidP="00FF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  <w:p w:rsidR="00321D18" w:rsidRPr="00C663C4" w:rsidRDefault="00321D18" w:rsidP="00FF6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21D18" w:rsidRPr="00C663C4" w:rsidRDefault="00321D18" w:rsidP="00FF659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______________ П.Г. Прилепа</w:t>
            </w:r>
          </w:p>
        </w:tc>
        <w:tc>
          <w:tcPr>
            <w:tcW w:w="4619" w:type="dxa"/>
          </w:tcPr>
          <w:p w:rsidR="00321D18" w:rsidRPr="00C663C4" w:rsidRDefault="00321D18" w:rsidP="00FF6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:rsidR="00321D18" w:rsidRPr="00C663C4" w:rsidRDefault="00321D18" w:rsidP="00FF6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21D18" w:rsidRPr="00C663C4" w:rsidRDefault="00321D18" w:rsidP="00FF6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63C4">
              <w:rPr>
                <w:rFonts w:ascii="Times New Roman" w:hAnsi="Times New Roman"/>
                <w:sz w:val="28"/>
                <w:szCs w:val="28"/>
              </w:rPr>
              <w:t>________________ Л.Н. Попова</w:t>
            </w:r>
          </w:p>
        </w:tc>
      </w:tr>
    </w:tbl>
    <w:p w:rsidR="00FF6595" w:rsidRDefault="00FF6595" w:rsidP="00FF659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F6595" w:rsidRDefault="00FF659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04E1" w:rsidRDefault="005604E1" w:rsidP="00FF659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№1</w:t>
      </w:r>
    </w:p>
    <w:p w:rsidR="005604E1" w:rsidRDefault="005604E1" w:rsidP="00FF659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FF6595">
        <w:rPr>
          <w:rFonts w:ascii="Times New Roman" w:hAnsi="Times New Roman" w:cs="Times New Roman"/>
          <w:b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ешению Совета депутатов </w:t>
      </w:r>
    </w:p>
    <w:p w:rsidR="00C8576A" w:rsidRDefault="00842C6C" w:rsidP="00FF659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r w:rsidR="005604E1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345F36" w:rsidRDefault="00345F36" w:rsidP="00FF659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5604E1" w:rsidRDefault="00343625" w:rsidP="00FF659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25.12.2019 № 293</w:t>
      </w:r>
    </w:p>
    <w:p w:rsidR="005604E1" w:rsidRDefault="005604E1" w:rsidP="00FF65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04E1" w:rsidRPr="004053E7" w:rsidRDefault="005604E1" w:rsidP="00FF6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3E7">
        <w:rPr>
          <w:rFonts w:ascii="Times New Roman" w:hAnsi="Times New Roman" w:cs="Times New Roman"/>
          <w:b/>
          <w:sz w:val="28"/>
          <w:szCs w:val="28"/>
        </w:rPr>
        <w:t xml:space="preserve">Цели, порядок и условия </w:t>
      </w:r>
    </w:p>
    <w:p w:rsidR="005604E1" w:rsidRPr="004053E7" w:rsidRDefault="005604E1" w:rsidP="00FF6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3E7">
        <w:rPr>
          <w:rFonts w:ascii="Times New Roman" w:hAnsi="Times New Roman" w:cs="Times New Roman"/>
          <w:b/>
          <w:sz w:val="28"/>
          <w:szCs w:val="28"/>
        </w:rPr>
        <w:t xml:space="preserve">предоставления межбюджетных трансфертовбюджетам поселений </w:t>
      </w:r>
      <w:r w:rsidR="00842C6C">
        <w:rPr>
          <w:rFonts w:ascii="Times New Roman" w:hAnsi="Times New Roman" w:cs="Times New Roman"/>
          <w:b/>
          <w:sz w:val="28"/>
          <w:szCs w:val="28"/>
        </w:rPr>
        <w:t>Маслянинского</w:t>
      </w:r>
      <w:r w:rsidRPr="004053E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C8576A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Pr="004053E7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="00842C6C">
        <w:rPr>
          <w:rFonts w:ascii="Times New Roman" w:hAnsi="Times New Roman" w:cs="Times New Roman"/>
          <w:b/>
          <w:sz w:val="28"/>
          <w:szCs w:val="28"/>
        </w:rPr>
        <w:t>Маслянинского</w:t>
      </w:r>
      <w:r w:rsidRPr="004053E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 источником финансового обеспечения которых является </w:t>
      </w:r>
      <w:r w:rsidRPr="005604E1">
        <w:rPr>
          <w:rFonts w:ascii="Times New Roman" w:hAnsi="Times New Roman" w:cs="Times New Roman"/>
          <w:b/>
          <w:sz w:val="28"/>
          <w:szCs w:val="28"/>
        </w:rPr>
        <w:t>субвенци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5604E1">
        <w:rPr>
          <w:rFonts w:ascii="Times New Roman" w:hAnsi="Times New Roman" w:cs="Times New Roman"/>
          <w:b/>
          <w:sz w:val="28"/>
          <w:szCs w:val="28"/>
        </w:rPr>
        <w:t xml:space="preserve"> на осуществление полномочий по первичному воинскому учету на территориях, где отсутствуют военные комиссариаты</w:t>
      </w:r>
    </w:p>
    <w:p w:rsidR="0056412C" w:rsidRDefault="0056412C" w:rsidP="00FF6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595" w:rsidRDefault="00FF6595" w:rsidP="00FF6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4E1" w:rsidRPr="0056412C" w:rsidRDefault="005604E1" w:rsidP="00FF65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8576A"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5604E1" w:rsidRPr="00C252A4" w:rsidRDefault="005604E1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252A4">
        <w:rPr>
          <w:rFonts w:ascii="Times New Roman" w:hAnsi="Times New Roman" w:cs="Times New Roman"/>
          <w:sz w:val="28"/>
          <w:szCs w:val="28"/>
        </w:rPr>
        <w:t>В соответствии со статьей 142 Бюджетного кодекса Российской Федерации межбюджетные трансферты</w:t>
      </w:r>
      <w:r w:rsidR="00FF6595">
        <w:rPr>
          <w:rFonts w:ascii="Times New Roman" w:hAnsi="Times New Roman" w:cs="Times New Roman"/>
          <w:sz w:val="28"/>
          <w:szCs w:val="28"/>
        </w:rPr>
        <w:t xml:space="preserve"> </w:t>
      </w:r>
      <w:r w:rsidRPr="00C252A4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proofErr w:type="spellStart"/>
      <w:r w:rsidR="00842C6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C252A4">
        <w:rPr>
          <w:rFonts w:ascii="Times New Roman" w:hAnsi="Times New Roman" w:cs="Times New Roman"/>
          <w:sz w:val="28"/>
          <w:szCs w:val="28"/>
        </w:rPr>
        <w:t xml:space="preserve"> района из бюджета </w:t>
      </w:r>
      <w:r w:rsidR="00842C6C">
        <w:rPr>
          <w:rFonts w:ascii="Times New Roman" w:hAnsi="Times New Roman" w:cs="Times New Roman"/>
          <w:sz w:val="28"/>
          <w:szCs w:val="28"/>
        </w:rPr>
        <w:t>Маслянинского</w:t>
      </w:r>
      <w:r w:rsidRPr="00C252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источником финансового обеспечения которых является </w:t>
      </w:r>
      <w:r w:rsidRPr="005604E1">
        <w:rPr>
          <w:rFonts w:ascii="Times New Roman" w:hAnsi="Times New Roman" w:cs="Times New Roman"/>
          <w:sz w:val="28"/>
          <w:szCs w:val="28"/>
        </w:rPr>
        <w:t>субвенци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604E1">
        <w:rPr>
          <w:rFonts w:ascii="Times New Roman" w:hAnsi="Times New Roman" w:cs="Times New Roman"/>
          <w:sz w:val="28"/>
          <w:szCs w:val="28"/>
        </w:rPr>
        <w:t xml:space="preserve"> на осуществление полномочий по первичному воинскому учету на территориях, где отсутствуют военные комиссариаты</w:t>
      </w:r>
      <w:r w:rsidRPr="00C252A4">
        <w:rPr>
          <w:rFonts w:ascii="Times New Roman" w:hAnsi="Times New Roman" w:cs="Times New Roman"/>
          <w:sz w:val="28"/>
          <w:szCs w:val="28"/>
        </w:rPr>
        <w:t xml:space="preserve"> предоставляются в форме с</w:t>
      </w:r>
      <w:r>
        <w:rPr>
          <w:rFonts w:ascii="Times New Roman" w:hAnsi="Times New Roman" w:cs="Times New Roman"/>
          <w:sz w:val="28"/>
          <w:szCs w:val="28"/>
        </w:rPr>
        <w:t>убвенций</w:t>
      </w:r>
      <w:r w:rsidRPr="00C252A4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(далее – Суб</w:t>
      </w:r>
      <w:r>
        <w:rPr>
          <w:rFonts w:ascii="Times New Roman" w:hAnsi="Times New Roman" w:cs="Times New Roman"/>
          <w:sz w:val="28"/>
          <w:szCs w:val="28"/>
        </w:rPr>
        <w:t>венции</w:t>
      </w:r>
      <w:r w:rsidRPr="00C252A4">
        <w:rPr>
          <w:rFonts w:ascii="Times New Roman" w:hAnsi="Times New Roman" w:cs="Times New Roman"/>
          <w:sz w:val="28"/>
          <w:szCs w:val="28"/>
        </w:rPr>
        <w:t>).</w:t>
      </w:r>
    </w:p>
    <w:p w:rsidR="005604E1" w:rsidRDefault="005604E1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252A4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венции бюджетам муниципальных образований</w:t>
      </w:r>
      <w:r w:rsidRPr="00C252A4"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с предусмотренными решением Совета депутатов </w:t>
      </w:r>
      <w:r w:rsidR="00842C6C">
        <w:rPr>
          <w:rFonts w:ascii="Times New Roman" w:hAnsi="Times New Roman" w:cs="Times New Roman"/>
          <w:sz w:val="28"/>
          <w:szCs w:val="28"/>
        </w:rPr>
        <w:t>Маслянинского</w:t>
      </w:r>
      <w:r w:rsidRPr="00C252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бюджете на очередной финансовый год и плановый период (далее – Решение о бюджете) бюджетными ассигнованиями, а также </w:t>
      </w:r>
      <w:r w:rsidR="00C8576A" w:rsidRPr="00C252A4">
        <w:rPr>
          <w:rFonts w:ascii="Times New Roman" w:hAnsi="Times New Roman" w:cs="Times New Roman"/>
          <w:sz w:val="28"/>
          <w:szCs w:val="28"/>
        </w:rPr>
        <w:t>в пределах,</w:t>
      </w:r>
      <w:r w:rsidRPr="00C252A4">
        <w:rPr>
          <w:rFonts w:ascii="Times New Roman" w:hAnsi="Times New Roman" w:cs="Times New Roman"/>
          <w:sz w:val="28"/>
          <w:szCs w:val="28"/>
        </w:rPr>
        <w:t xml:space="preserve"> утвержденных администрации </w:t>
      </w:r>
      <w:r w:rsidR="00842C6C">
        <w:rPr>
          <w:rFonts w:ascii="Times New Roman" w:hAnsi="Times New Roman" w:cs="Times New Roman"/>
          <w:sz w:val="28"/>
          <w:szCs w:val="28"/>
        </w:rPr>
        <w:t>Маслянинского</w:t>
      </w:r>
      <w:r w:rsidRPr="00C252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лимитов бюджетных обязательств.</w:t>
      </w:r>
    </w:p>
    <w:p w:rsidR="00FF6595" w:rsidRDefault="00FF6595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04E1" w:rsidRDefault="00C8576A" w:rsidP="00FF6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предоставления субвенций</w:t>
      </w:r>
    </w:p>
    <w:p w:rsidR="005604E1" w:rsidRDefault="00BB15F0" w:rsidP="00FF65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04E1">
        <w:rPr>
          <w:rFonts w:ascii="Times New Roman" w:hAnsi="Times New Roman" w:cs="Times New Roman"/>
          <w:sz w:val="28"/>
          <w:szCs w:val="28"/>
        </w:rPr>
        <w:t xml:space="preserve">. </w:t>
      </w:r>
      <w:r w:rsidR="005604E1" w:rsidRPr="00C252A4">
        <w:rPr>
          <w:rFonts w:ascii="Times New Roman" w:hAnsi="Times New Roman" w:cs="Times New Roman"/>
          <w:sz w:val="28"/>
          <w:szCs w:val="28"/>
        </w:rPr>
        <w:t>Суб</w:t>
      </w:r>
      <w:r w:rsidR="0066617F">
        <w:rPr>
          <w:rFonts w:ascii="Times New Roman" w:hAnsi="Times New Roman" w:cs="Times New Roman"/>
          <w:sz w:val="28"/>
          <w:szCs w:val="28"/>
        </w:rPr>
        <w:t>венция</w:t>
      </w:r>
      <w:r w:rsidR="005604E1" w:rsidRPr="00C252A4">
        <w:rPr>
          <w:rFonts w:ascii="Times New Roman" w:hAnsi="Times New Roman" w:cs="Times New Roman"/>
          <w:sz w:val="28"/>
          <w:szCs w:val="28"/>
        </w:rPr>
        <w:t xml:space="preserve"> предоставляется муниципальным образованиям </w:t>
      </w:r>
      <w:r w:rsidR="00842C6C">
        <w:rPr>
          <w:rFonts w:ascii="Times New Roman" w:hAnsi="Times New Roman" w:cs="Times New Roman"/>
          <w:sz w:val="28"/>
          <w:szCs w:val="28"/>
        </w:rPr>
        <w:t>Маслянинского</w:t>
      </w:r>
      <w:r w:rsidR="005604E1" w:rsidRPr="00C252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</w:t>
      </w:r>
      <w:r w:rsidR="005604E1">
        <w:rPr>
          <w:rFonts w:ascii="Times New Roman" w:hAnsi="Times New Roman" w:cs="Times New Roman"/>
          <w:sz w:val="28"/>
          <w:szCs w:val="28"/>
        </w:rPr>
        <w:t>–</w:t>
      </w:r>
      <w:r w:rsidR="005604E1" w:rsidRPr="00C252A4">
        <w:rPr>
          <w:rFonts w:ascii="Times New Roman" w:hAnsi="Times New Roman" w:cs="Times New Roman"/>
          <w:sz w:val="28"/>
          <w:szCs w:val="28"/>
        </w:rPr>
        <w:t xml:space="preserve"> муниципальные образования) </w:t>
      </w:r>
      <w:r w:rsidR="0066617F">
        <w:rPr>
          <w:rFonts w:ascii="Times New Roman" w:hAnsi="Times New Roman" w:cs="Times New Roman"/>
          <w:sz w:val="28"/>
          <w:szCs w:val="28"/>
        </w:rPr>
        <w:t>на осуществление передаваемых Российской Федерацией полномочий по первичному воинскому учету на территории соответствующего муниципального образования, где отсутствует военный комиссариат.</w:t>
      </w:r>
    </w:p>
    <w:p w:rsidR="0066617F" w:rsidRDefault="0066617F" w:rsidP="00FF6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17F" w:rsidRDefault="00C8576A" w:rsidP="00FF6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условия предоставления субвенций</w:t>
      </w:r>
    </w:p>
    <w:p w:rsidR="00BB15F0" w:rsidRDefault="00BB15F0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B15F0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B15F0">
        <w:rPr>
          <w:rFonts w:ascii="Times New Roman" w:hAnsi="Times New Roman" w:cs="Times New Roman"/>
          <w:sz w:val="28"/>
          <w:szCs w:val="28"/>
        </w:rPr>
        <w:t>убвенций из бюджет</w:t>
      </w:r>
      <w:r>
        <w:rPr>
          <w:rFonts w:ascii="Times New Roman" w:hAnsi="Times New Roman" w:cs="Times New Roman"/>
          <w:sz w:val="28"/>
          <w:szCs w:val="28"/>
        </w:rPr>
        <w:t>а муниципального</w:t>
      </w:r>
      <w:r w:rsidRPr="00BB15F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15F0">
        <w:rPr>
          <w:rFonts w:ascii="Times New Roman" w:hAnsi="Times New Roman" w:cs="Times New Roman"/>
          <w:sz w:val="28"/>
          <w:szCs w:val="28"/>
        </w:rPr>
        <w:t xml:space="preserve"> бюджетам поселений на осуществление полномочий по первичному воинскому учету на территориях, где отсутствуют военные комиссариаты, осуществляется в соответствии с Методикой расчета субвенций из бюджета муниципального района Новосибирской области бюджетам поселений на осуществление полномочий по первичному воинскому учету на территориях, где отсутствуют военные комиссариаты, согласно приложению 1 к Закону</w:t>
      </w:r>
      <w:r w:rsidR="00FF6595">
        <w:rPr>
          <w:rFonts w:ascii="Times New Roman" w:hAnsi="Times New Roman" w:cs="Times New Roman"/>
          <w:sz w:val="28"/>
          <w:szCs w:val="28"/>
        </w:rPr>
        <w:t xml:space="preserve"> </w:t>
      </w:r>
      <w:r w:rsidRPr="00BB15F0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BB15F0">
        <w:rPr>
          <w:rFonts w:ascii="Times New Roman" w:hAnsi="Times New Roman" w:cs="Times New Roman"/>
          <w:sz w:val="28"/>
          <w:szCs w:val="28"/>
        </w:rPr>
        <w:lastRenderedPageBreak/>
        <w:t xml:space="preserve">области от 30.04.2014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15F0">
        <w:rPr>
          <w:rFonts w:ascii="Times New Roman" w:hAnsi="Times New Roman" w:cs="Times New Roman"/>
          <w:sz w:val="28"/>
          <w:szCs w:val="28"/>
        </w:rPr>
        <w:t>431-ОЗ"О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комиссариаты".</w:t>
      </w:r>
    </w:p>
    <w:p w:rsidR="0066617F" w:rsidRDefault="0066617F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5.Субвенции</w:t>
      </w:r>
      <w:r w:rsidRPr="009022A6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9F47B1">
        <w:rPr>
          <w:rFonts w:ascii="Times New Roman" w:hAnsi="Times New Roman" w:cs="Times New Roman"/>
          <w:sz w:val="28"/>
          <w:szCs w:val="28"/>
        </w:rPr>
        <w:t>ю</w:t>
      </w:r>
      <w:r w:rsidRPr="009022A6">
        <w:rPr>
          <w:rFonts w:ascii="Times New Roman" w:hAnsi="Times New Roman" w:cs="Times New Roman"/>
          <w:sz w:val="28"/>
          <w:szCs w:val="28"/>
        </w:rPr>
        <w:t>тся и расходуется на следующих условиях:</w:t>
      </w:r>
    </w:p>
    <w:p w:rsidR="009F47B1" w:rsidRDefault="00FF6595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F47B1" w:rsidRPr="005604E1">
        <w:rPr>
          <w:rFonts w:ascii="Times New Roman" w:hAnsi="Times New Roman" w:cs="Times New Roman"/>
          <w:sz w:val="28"/>
          <w:szCs w:val="28"/>
        </w:rPr>
        <w:t>Субвенции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47B1" w:rsidRPr="005604E1">
        <w:rPr>
          <w:rFonts w:ascii="Times New Roman" w:hAnsi="Times New Roman" w:cs="Times New Roman"/>
          <w:sz w:val="28"/>
          <w:szCs w:val="28"/>
        </w:rPr>
        <w:t>зачисляются в бюджет</w:t>
      </w:r>
      <w:r w:rsidR="009F47B1">
        <w:rPr>
          <w:rFonts w:ascii="Times New Roman" w:hAnsi="Times New Roman" w:cs="Times New Roman"/>
          <w:sz w:val="28"/>
          <w:szCs w:val="28"/>
        </w:rPr>
        <w:t>ы</w:t>
      </w:r>
      <w:r w:rsidR="009F47B1" w:rsidRPr="005604E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F47B1">
        <w:rPr>
          <w:rFonts w:ascii="Times New Roman" w:hAnsi="Times New Roman" w:cs="Times New Roman"/>
          <w:sz w:val="28"/>
          <w:szCs w:val="28"/>
        </w:rPr>
        <w:t>й</w:t>
      </w:r>
      <w:r w:rsidR="009F47B1" w:rsidRPr="005604E1">
        <w:rPr>
          <w:rFonts w:ascii="Times New Roman" w:hAnsi="Times New Roman" w:cs="Times New Roman"/>
          <w:sz w:val="28"/>
          <w:szCs w:val="28"/>
        </w:rPr>
        <w:t xml:space="preserve"> и учитываются в составе доходов бюджета </w:t>
      </w:r>
      <w:r w:rsidR="009F47B1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9F47B1" w:rsidRPr="005604E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42C6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F47B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F47B1" w:rsidRPr="005604E1"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классификацией.</w:t>
      </w:r>
    </w:p>
    <w:p w:rsidR="009F47B1" w:rsidRDefault="00FF6595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F47B1" w:rsidRPr="009F47B1">
        <w:rPr>
          <w:rFonts w:ascii="Times New Roman" w:hAnsi="Times New Roman" w:cs="Times New Roman"/>
          <w:sz w:val="28"/>
          <w:szCs w:val="28"/>
        </w:rPr>
        <w:t>Учет операций по предоставлению денежных выплат, связанных сосуществлением полномочий по первичному воинскому учету на территориях,где отсутствуют военные комиссариаты, осуществляется на лицевом счете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47B1" w:rsidRPr="009F47B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F47B1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9F47B1" w:rsidRPr="009F47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открытом </w:t>
      </w:r>
      <w:r w:rsidR="00BB15F0">
        <w:rPr>
          <w:rFonts w:ascii="Times New Roman" w:hAnsi="Times New Roman" w:cs="Times New Roman"/>
          <w:sz w:val="28"/>
          <w:szCs w:val="28"/>
        </w:rPr>
        <w:t>в У</w:t>
      </w:r>
      <w:r w:rsidR="009F47B1" w:rsidRPr="009F47B1">
        <w:rPr>
          <w:rFonts w:ascii="Times New Roman" w:hAnsi="Times New Roman" w:cs="Times New Roman"/>
          <w:sz w:val="28"/>
          <w:szCs w:val="28"/>
        </w:rPr>
        <w:t>правлени</w:t>
      </w:r>
      <w:r w:rsidR="00BB15F0">
        <w:rPr>
          <w:rFonts w:ascii="Times New Roman" w:hAnsi="Times New Roman" w:cs="Times New Roman"/>
          <w:sz w:val="28"/>
          <w:szCs w:val="28"/>
        </w:rPr>
        <w:t>и Ф</w:t>
      </w:r>
      <w:r w:rsidR="009F47B1" w:rsidRPr="009F47B1">
        <w:rPr>
          <w:rFonts w:ascii="Times New Roman" w:hAnsi="Times New Roman" w:cs="Times New Roman"/>
          <w:sz w:val="28"/>
          <w:szCs w:val="28"/>
        </w:rPr>
        <w:t xml:space="preserve">едерального казначейства по </w:t>
      </w:r>
      <w:r w:rsidR="00BB15F0">
        <w:rPr>
          <w:rFonts w:ascii="Times New Roman" w:hAnsi="Times New Roman" w:cs="Times New Roman"/>
          <w:sz w:val="28"/>
          <w:szCs w:val="28"/>
        </w:rPr>
        <w:t>Новосибирской</w:t>
      </w:r>
      <w:r w:rsidR="009F47B1" w:rsidRPr="009F47B1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FE2EB9" w:rsidRPr="00FE2EB9" w:rsidRDefault="00FF6595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E2EB9">
        <w:rPr>
          <w:rFonts w:ascii="Times New Roman" w:hAnsi="Times New Roman" w:cs="Times New Roman"/>
          <w:sz w:val="28"/>
          <w:szCs w:val="28"/>
        </w:rPr>
        <w:t>Муниципальные образования вправе расходовать Субвенции на следующие направления расходов</w:t>
      </w:r>
      <w:r w:rsidR="00FE2EB9" w:rsidRPr="00FE2EB9">
        <w:rPr>
          <w:rFonts w:ascii="Times New Roman" w:hAnsi="Times New Roman" w:cs="Times New Roman"/>
          <w:sz w:val="28"/>
          <w:szCs w:val="28"/>
        </w:rPr>
        <w:t>:</w:t>
      </w:r>
    </w:p>
    <w:p w:rsidR="0056412C" w:rsidRDefault="00FE2EB9" w:rsidP="00FF659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56412C">
        <w:rPr>
          <w:rFonts w:ascii="Times New Roman" w:hAnsi="Times New Roman" w:cs="Times New Roman"/>
          <w:sz w:val="28"/>
          <w:szCs w:val="28"/>
        </w:rPr>
        <w:t>на оплату труда военно-учетных работников, включая соответствующиеначисления на фонд оплаты труда;</w:t>
      </w:r>
    </w:p>
    <w:p w:rsidR="0056412C" w:rsidRDefault="00FE2EB9" w:rsidP="00FF659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56412C">
        <w:rPr>
          <w:rFonts w:ascii="Times New Roman" w:hAnsi="Times New Roman" w:cs="Times New Roman"/>
          <w:sz w:val="28"/>
          <w:szCs w:val="28"/>
        </w:rPr>
        <w:t>на оплату услуг связи;</w:t>
      </w:r>
    </w:p>
    <w:p w:rsidR="0056412C" w:rsidRDefault="00FE2EB9" w:rsidP="00FF659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56412C">
        <w:rPr>
          <w:rFonts w:ascii="Times New Roman" w:hAnsi="Times New Roman" w:cs="Times New Roman"/>
          <w:sz w:val="28"/>
          <w:szCs w:val="28"/>
        </w:rPr>
        <w:t>на оплату транспортных услуг;</w:t>
      </w:r>
    </w:p>
    <w:p w:rsidR="0056412C" w:rsidRDefault="00FE2EB9" w:rsidP="00FF659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56412C">
        <w:rPr>
          <w:rFonts w:ascii="Times New Roman" w:hAnsi="Times New Roman" w:cs="Times New Roman"/>
          <w:sz w:val="28"/>
          <w:szCs w:val="28"/>
        </w:rPr>
        <w:t>на оплату командировочных услуг;</w:t>
      </w:r>
    </w:p>
    <w:p w:rsidR="0056412C" w:rsidRDefault="00FE2EB9" w:rsidP="00FF659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56412C">
        <w:rPr>
          <w:rFonts w:ascii="Times New Roman" w:hAnsi="Times New Roman" w:cs="Times New Roman"/>
          <w:sz w:val="28"/>
          <w:szCs w:val="28"/>
        </w:rPr>
        <w:t>на оплату коммунальных услуг;</w:t>
      </w:r>
    </w:p>
    <w:p w:rsidR="0056412C" w:rsidRDefault="00FE2EB9" w:rsidP="00FF659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56412C">
        <w:rPr>
          <w:rFonts w:ascii="Times New Roman" w:hAnsi="Times New Roman" w:cs="Times New Roman"/>
          <w:sz w:val="28"/>
          <w:szCs w:val="28"/>
        </w:rPr>
        <w:t>на оплату аренды за пользование имуществом;</w:t>
      </w:r>
    </w:p>
    <w:p w:rsidR="0056412C" w:rsidRDefault="00FE2EB9" w:rsidP="00FF659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56412C">
        <w:rPr>
          <w:rFonts w:ascii="Times New Roman" w:hAnsi="Times New Roman" w:cs="Times New Roman"/>
          <w:sz w:val="28"/>
          <w:szCs w:val="28"/>
        </w:rPr>
        <w:t>на расходы по приобретениям мебели, инвентаря, оргтехники, средствсвязи;</w:t>
      </w:r>
    </w:p>
    <w:p w:rsidR="009F47B1" w:rsidRPr="0056412C" w:rsidRDefault="00FE2EB9" w:rsidP="00FF659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hAnsi="Times New Roman" w:cs="Times New Roman"/>
          <w:sz w:val="28"/>
          <w:szCs w:val="28"/>
        </w:rPr>
      </w:pPr>
      <w:r w:rsidRPr="0056412C">
        <w:rPr>
          <w:rFonts w:ascii="Times New Roman" w:hAnsi="Times New Roman" w:cs="Times New Roman"/>
          <w:sz w:val="28"/>
          <w:szCs w:val="28"/>
        </w:rPr>
        <w:t>на приобретение расходных материалов.</w:t>
      </w:r>
    </w:p>
    <w:p w:rsidR="00FE2EB9" w:rsidRPr="009022A6" w:rsidRDefault="00FF6595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FE2EB9" w:rsidRPr="00FE2EB9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FE2EB9"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EB9">
        <w:rPr>
          <w:rFonts w:ascii="Times New Roman" w:hAnsi="Times New Roman" w:cs="Times New Roman"/>
          <w:sz w:val="28"/>
          <w:szCs w:val="28"/>
        </w:rPr>
        <w:t>С</w:t>
      </w:r>
      <w:r w:rsidR="00FE2EB9" w:rsidRPr="00FE2EB9">
        <w:rPr>
          <w:rFonts w:ascii="Times New Roman" w:hAnsi="Times New Roman" w:cs="Times New Roman"/>
          <w:sz w:val="28"/>
          <w:szCs w:val="28"/>
        </w:rPr>
        <w:t xml:space="preserve">убвенций, полученных на осуществление </w:t>
      </w:r>
      <w:r w:rsidR="00FE2EB9">
        <w:rPr>
          <w:rFonts w:ascii="Times New Roman" w:hAnsi="Times New Roman" w:cs="Times New Roman"/>
          <w:sz w:val="28"/>
          <w:szCs w:val="28"/>
        </w:rPr>
        <w:t>переданных</w:t>
      </w:r>
      <w:r w:rsidR="00FE2EB9" w:rsidRPr="00FE2EB9">
        <w:rPr>
          <w:rFonts w:ascii="Times New Roman" w:hAnsi="Times New Roman" w:cs="Times New Roman"/>
          <w:sz w:val="28"/>
          <w:szCs w:val="28"/>
        </w:rPr>
        <w:t xml:space="preserve"> государственных полномочий, на иные цели не допускается.</w:t>
      </w:r>
    </w:p>
    <w:p w:rsidR="00517049" w:rsidRPr="00FF6595" w:rsidRDefault="00FF6595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F659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Pr="00FF659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E2EB9" w:rsidRPr="00FF6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Своевременное представление </w:t>
      </w:r>
      <w:r w:rsidRPr="00FF65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годовых отчетов и отчетов за полугодие об осуществлении отдельных государственных полномочий в администрацию </w:t>
      </w:r>
      <w:proofErr w:type="spellStart"/>
      <w:r w:rsidRPr="00FF65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Маслянинского</w:t>
      </w:r>
      <w:proofErr w:type="spellEnd"/>
      <w:r w:rsidRPr="00FF65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района Новосибирской области в срок не позднее 7-го числа месяца, следующего за отчетным периодом.</w:t>
      </w:r>
    </w:p>
    <w:p w:rsidR="00FF6595" w:rsidRDefault="00FF6595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5C8D" w:rsidRPr="00497D5D" w:rsidRDefault="0056412C" w:rsidP="00FF6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и контроль </w:t>
      </w:r>
    </w:p>
    <w:p w:rsidR="00255C8D" w:rsidRPr="00497D5D" w:rsidRDefault="00255C8D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97D5D">
        <w:rPr>
          <w:rFonts w:ascii="Times New Roman" w:hAnsi="Times New Roman" w:cs="Times New Roman"/>
          <w:sz w:val="28"/>
          <w:szCs w:val="28"/>
        </w:rPr>
        <w:t xml:space="preserve"> Контроль за целевым использованием </w:t>
      </w:r>
      <w:r>
        <w:rPr>
          <w:rFonts w:ascii="Times New Roman" w:hAnsi="Times New Roman" w:cs="Times New Roman"/>
          <w:sz w:val="28"/>
          <w:szCs w:val="28"/>
        </w:rPr>
        <w:t>Суб</w:t>
      </w:r>
      <w:r w:rsidR="007D0325">
        <w:rPr>
          <w:rFonts w:ascii="Times New Roman" w:hAnsi="Times New Roman" w:cs="Times New Roman"/>
          <w:sz w:val="28"/>
          <w:szCs w:val="28"/>
        </w:rPr>
        <w:t>венций</w:t>
      </w:r>
      <w:r w:rsidR="00345F36">
        <w:rPr>
          <w:rFonts w:ascii="Times New Roman" w:hAnsi="Times New Roman" w:cs="Times New Roman"/>
          <w:sz w:val="28"/>
          <w:szCs w:val="28"/>
        </w:rPr>
        <w:t xml:space="preserve"> осуществляе</w:t>
      </w:r>
      <w:r w:rsidRPr="00497D5D">
        <w:rPr>
          <w:rFonts w:ascii="Times New Roman" w:hAnsi="Times New Roman" w:cs="Times New Roman"/>
          <w:sz w:val="28"/>
          <w:szCs w:val="28"/>
        </w:rPr>
        <w:t>т</w:t>
      </w:r>
      <w:r w:rsidR="00345F36">
        <w:rPr>
          <w:rFonts w:ascii="Times New Roman" w:hAnsi="Times New Roman" w:cs="Times New Roman"/>
          <w:sz w:val="28"/>
          <w:szCs w:val="28"/>
        </w:rPr>
        <w:t>ся в соответствии с действующим законодательством</w:t>
      </w:r>
      <w:r w:rsidRPr="00497D5D">
        <w:rPr>
          <w:rFonts w:ascii="Times New Roman" w:hAnsi="Times New Roman" w:cs="Times New Roman"/>
          <w:sz w:val="28"/>
          <w:szCs w:val="28"/>
        </w:rPr>
        <w:t>.</w:t>
      </w:r>
    </w:p>
    <w:p w:rsidR="00255C8D" w:rsidRPr="00FE2EB9" w:rsidRDefault="00255C8D" w:rsidP="00FF6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97D5D">
        <w:rPr>
          <w:rFonts w:ascii="Times New Roman" w:hAnsi="Times New Roman" w:cs="Times New Roman"/>
          <w:sz w:val="28"/>
          <w:szCs w:val="28"/>
        </w:rPr>
        <w:t xml:space="preserve">. </w:t>
      </w:r>
      <w:r w:rsidR="00FF6595">
        <w:rPr>
          <w:rFonts w:ascii="Times New Roman" w:hAnsi="Times New Roman" w:cs="Times New Roman"/>
          <w:sz w:val="28"/>
          <w:szCs w:val="28"/>
        </w:rPr>
        <w:t xml:space="preserve">Администрации поселений </w:t>
      </w:r>
      <w:proofErr w:type="spellStart"/>
      <w:r w:rsidR="00FF659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F659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</w:t>
      </w:r>
      <w:r w:rsidRPr="00497D5D">
        <w:rPr>
          <w:rFonts w:ascii="Times New Roman" w:hAnsi="Times New Roman" w:cs="Times New Roman"/>
          <w:sz w:val="28"/>
          <w:szCs w:val="28"/>
        </w:rPr>
        <w:t xml:space="preserve">есут ответственность за целевое и эффективное использование </w:t>
      </w:r>
      <w:r>
        <w:rPr>
          <w:rFonts w:ascii="Times New Roman" w:hAnsi="Times New Roman" w:cs="Times New Roman"/>
          <w:sz w:val="28"/>
          <w:szCs w:val="28"/>
        </w:rPr>
        <w:t>Суб</w:t>
      </w:r>
      <w:r w:rsidR="007D0325">
        <w:rPr>
          <w:rFonts w:ascii="Times New Roman" w:hAnsi="Times New Roman" w:cs="Times New Roman"/>
          <w:sz w:val="28"/>
          <w:szCs w:val="28"/>
        </w:rPr>
        <w:t>венций</w:t>
      </w:r>
      <w:r w:rsidRPr="00497D5D">
        <w:rPr>
          <w:rFonts w:ascii="Times New Roman" w:hAnsi="Times New Roman" w:cs="Times New Roman"/>
          <w:sz w:val="28"/>
          <w:szCs w:val="28"/>
        </w:rPr>
        <w:t>,</w:t>
      </w:r>
      <w:r w:rsidR="00345F36">
        <w:rPr>
          <w:rFonts w:ascii="Times New Roman" w:hAnsi="Times New Roman" w:cs="Times New Roman"/>
          <w:sz w:val="28"/>
          <w:szCs w:val="28"/>
        </w:rPr>
        <w:t xml:space="preserve"> соблюдение </w:t>
      </w:r>
      <w:r w:rsidR="00FF6595">
        <w:rPr>
          <w:rFonts w:ascii="Times New Roman" w:hAnsi="Times New Roman" w:cs="Times New Roman"/>
          <w:sz w:val="28"/>
          <w:szCs w:val="28"/>
        </w:rPr>
        <w:t>ц</w:t>
      </w:r>
      <w:r w:rsidRPr="007818BD">
        <w:rPr>
          <w:rFonts w:ascii="Times New Roman" w:hAnsi="Times New Roman" w:cs="Times New Roman"/>
          <w:sz w:val="28"/>
          <w:szCs w:val="28"/>
        </w:rPr>
        <w:t>елей, порядка и условий</w:t>
      </w:r>
      <w:r w:rsidR="00FF6595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Pr="00497D5D">
        <w:rPr>
          <w:rFonts w:ascii="Times New Roman" w:hAnsi="Times New Roman" w:cs="Times New Roman"/>
          <w:sz w:val="28"/>
          <w:szCs w:val="28"/>
        </w:rPr>
        <w:t>, достоверность представляемых сведений и документов.</w:t>
      </w:r>
    </w:p>
    <w:sectPr w:rsidR="00255C8D" w:rsidRPr="00FE2EB9" w:rsidSect="00FF659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DE5"/>
    <w:multiLevelType w:val="hybridMultilevel"/>
    <w:tmpl w:val="D88640C2"/>
    <w:lvl w:ilvl="0" w:tplc="D99817C8">
      <w:start w:val="1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35F5FCF"/>
    <w:multiLevelType w:val="hybridMultilevel"/>
    <w:tmpl w:val="8D6A9A36"/>
    <w:lvl w:ilvl="0" w:tplc="25F8E5C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7792AFC"/>
    <w:multiLevelType w:val="hybridMultilevel"/>
    <w:tmpl w:val="BD981160"/>
    <w:lvl w:ilvl="0" w:tplc="DEEC9F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604E1"/>
    <w:rsid w:val="00255C8D"/>
    <w:rsid w:val="00321D18"/>
    <w:rsid w:val="00343625"/>
    <w:rsid w:val="00345F36"/>
    <w:rsid w:val="004E4C6B"/>
    <w:rsid w:val="005604E1"/>
    <w:rsid w:val="00562E3D"/>
    <w:rsid w:val="0056412C"/>
    <w:rsid w:val="005E55B0"/>
    <w:rsid w:val="0066617F"/>
    <w:rsid w:val="00752E9B"/>
    <w:rsid w:val="007D0325"/>
    <w:rsid w:val="008242E0"/>
    <w:rsid w:val="00842C6C"/>
    <w:rsid w:val="009F47B1"/>
    <w:rsid w:val="00AA77E4"/>
    <w:rsid w:val="00B079E2"/>
    <w:rsid w:val="00B468BD"/>
    <w:rsid w:val="00B80B88"/>
    <w:rsid w:val="00BB15F0"/>
    <w:rsid w:val="00C8576A"/>
    <w:rsid w:val="00E459A4"/>
    <w:rsid w:val="00E909E5"/>
    <w:rsid w:val="00FE2EB9"/>
    <w:rsid w:val="00FF6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E1"/>
  </w:style>
  <w:style w:type="paragraph" w:styleId="1">
    <w:name w:val="heading 1"/>
    <w:basedOn w:val="a"/>
    <w:next w:val="a"/>
    <w:link w:val="10"/>
    <w:uiPriority w:val="9"/>
    <w:qFormat/>
    <w:rsid w:val="00321D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04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2E0"/>
    <w:pPr>
      <w:ind w:left="720"/>
      <w:contextualSpacing/>
    </w:pPr>
  </w:style>
  <w:style w:type="paragraph" w:customStyle="1" w:styleId="ConsPlusNormal">
    <w:name w:val="ConsPlusNormal"/>
    <w:rsid w:val="008242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1D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uiPriority w:val="99"/>
    <w:rsid w:val="00321D18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321D18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F6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65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kuzmina_lv</dc:creator>
  <cp:keywords/>
  <dc:description/>
  <cp:lastModifiedBy>iuristao</cp:lastModifiedBy>
  <cp:revision>7</cp:revision>
  <dcterms:created xsi:type="dcterms:W3CDTF">2019-12-16T08:53:00Z</dcterms:created>
  <dcterms:modified xsi:type="dcterms:W3CDTF">2019-12-24T10:26:00Z</dcterms:modified>
</cp:coreProperties>
</file>